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1133475" cy="1114425"/>
            <wp:effectExtent l="19050" t="0" r="9525" b="0"/>
            <wp:docPr id="2" name="图片 1" descr="t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timg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6155"/>
                    <a:stretch>
                      <a:fillRect/>
                    </a:stretch>
                  </pic:blipFill>
                  <pic:spPr>
                    <a:xfrm>
                      <a:off x="0" y="0"/>
                      <a:ext cx="1134972" cy="111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150" w:afterLines="100"/>
        <w:jc w:val="center"/>
        <w:rPr>
          <w:rFonts w:ascii="楷体_GB2312" w:eastAsia="楷体_GB2312"/>
          <w:b/>
          <w:sz w:val="52"/>
          <w:szCs w:val="52"/>
        </w:rPr>
      </w:pPr>
      <w:r>
        <w:rPr>
          <w:rFonts w:hint="eastAsia" w:ascii="楷体_GB2312" w:eastAsia="楷体_GB2312"/>
          <w:b/>
          <w:sz w:val="52"/>
          <w:szCs w:val="52"/>
        </w:rPr>
        <w:t>克难前行谋发展  化危为机创未来</w:t>
      </w:r>
    </w:p>
    <w:p>
      <w:pPr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【惠州广电与你一起 为惠州加油 为中国加油】</w:t>
      </w:r>
    </w:p>
    <w:p>
      <w:pPr>
        <w:jc w:val="center"/>
      </w:pPr>
      <w:r>
        <w:pict>
          <v:shape id="_x0000_s1026" o:spid="_x0000_s1026" o:spt="32" type="#_x0000_t32" style="position:absolute;left:0pt;margin-left:-17.25pt;margin-top:7.75pt;height:0pt;width:453.75pt;z-index:251658240;mso-width-relative:page;mso-height-relative:page;" o:connectortype="straight" filled="f" stroked="t" coordsize="21600,21600">
            <v:path arrowok="t"/>
            <v:fill on="f" focussize="0,0"/>
            <v:stroke weight="1.5pt" color="#FF0000"/>
            <v:imagedata o:title=""/>
            <o:lock v:ext="edit"/>
          </v:shape>
        </w:pict>
      </w:r>
    </w:p>
    <w:p>
      <w:pPr>
        <w:pStyle w:val="6"/>
        <w:shd w:val="clear" w:color="auto" w:fill="FFFFFF"/>
        <w:spacing w:before="0" w:beforeAutospacing="0" w:after="0" w:afterAutospacing="0" w:line="700" w:lineRule="exact"/>
        <w:jc w:val="center"/>
        <w:rPr>
          <w:rFonts w:hint="eastAsia" w:ascii="方正小标宋_GBK" w:hAnsi="Arial" w:eastAsia="方正小标宋_GBK" w:cs="Arial"/>
          <w:sz w:val="44"/>
          <w:szCs w:val="44"/>
          <w:lang w:eastAsia="zh-CN"/>
        </w:rPr>
      </w:pPr>
      <w:r>
        <w:rPr>
          <w:rFonts w:hint="eastAsia" w:ascii="方正小标宋_GBK" w:hAnsi="Arial" w:eastAsia="方正小标宋_GBK" w:cs="Arial"/>
          <w:sz w:val="44"/>
          <w:szCs w:val="44"/>
        </w:rPr>
        <w:t>惠州</w:t>
      </w:r>
      <w:r>
        <w:rPr>
          <w:rFonts w:hint="eastAsia" w:ascii="方正小标宋_GBK" w:hAnsi="Arial" w:eastAsia="方正小标宋_GBK" w:cs="Arial"/>
          <w:sz w:val="44"/>
          <w:szCs w:val="44"/>
          <w:lang w:eastAsia="zh-CN"/>
        </w:rPr>
        <w:t>市</w:t>
      </w:r>
      <w:r>
        <w:rPr>
          <w:rFonts w:hint="eastAsia" w:ascii="方正小标宋_GBK" w:hAnsi="Arial" w:eastAsia="方正小标宋_GBK" w:cs="Arial"/>
          <w:sz w:val="44"/>
          <w:szCs w:val="44"/>
        </w:rPr>
        <w:t>广播电视</w:t>
      </w:r>
      <w:r>
        <w:rPr>
          <w:rFonts w:hint="eastAsia" w:ascii="方正小标宋_GBK" w:hAnsi="Arial" w:eastAsia="方正小标宋_GBK" w:cs="Arial"/>
          <w:sz w:val="44"/>
          <w:szCs w:val="44"/>
          <w:lang w:eastAsia="zh-CN"/>
        </w:rPr>
        <w:t>台</w:t>
      </w:r>
    </w:p>
    <w:p>
      <w:pPr>
        <w:pStyle w:val="6"/>
        <w:shd w:val="clear" w:color="auto" w:fill="FFFFFF"/>
        <w:spacing w:before="0" w:beforeAutospacing="0" w:after="0" w:afterAutospacing="0" w:line="700" w:lineRule="exact"/>
        <w:jc w:val="center"/>
        <w:rPr>
          <w:rFonts w:ascii="方正小标宋_GBK" w:hAnsi="Arial" w:eastAsia="方正小标宋_GBK" w:cs="Arial"/>
          <w:sz w:val="44"/>
          <w:szCs w:val="44"/>
        </w:rPr>
      </w:pPr>
      <w:r>
        <w:rPr>
          <w:rFonts w:hint="eastAsia" w:ascii="方正小标宋_GBK" w:hAnsi="Arial" w:eastAsia="方正小标宋_GBK" w:cs="Arial"/>
          <w:sz w:val="44"/>
          <w:szCs w:val="44"/>
        </w:rPr>
        <w:t>“谋发展  创未来”公益助力活动方案</w:t>
      </w:r>
    </w:p>
    <w:p>
      <w:pPr>
        <w:tabs>
          <w:tab w:val="left" w:pos="3015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3015"/>
        </w:tabs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新冠病毒肺炎爆发以来，全国人民上下一心抗击疫情，充分彰显出中华民族同舟共济、共克时艰、守望相助的家国情怀。不少企业无私奉献，为抗击疫情做出了自己的贡献，让全国人民感受到了众志成城、涓滴汇海的无穷力量。然而</w:t>
      </w:r>
      <w:r>
        <w:rPr>
          <w:rFonts w:hint="eastAsia" w:ascii="仿宋_GB2312" w:eastAsia="仿宋_GB2312"/>
          <w:sz w:val="32"/>
          <w:szCs w:val="32"/>
          <w:lang w:eastAsia="zh-CN"/>
        </w:rPr>
        <w:t>疫情</w:t>
      </w:r>
      <w:r>
        <w:rPr>
          <w:rFonts w:hint="eastAsia" w:ascii="仿宋_GB2312" w:eastAsia="仿宋_GB2312"/>
          <w:sz w:val="32"/>
          <w:szCs w:val="32"/>
        </w:rPr>
        <w:t>的现实却对各行各业造成了不同程度的影响，让不少中小企业陷入了经营困境。</w:t>
      </w:r>
    </w:p>
    <w:p>
      <w:pPr>
        <w:tabs>
          <w:tab w:val="left" w:pos="3015"/>
        </w:tabs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惠州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广播电视</w:t>
      </w:r>
      <w:r>
        <w:rPr>
          <w:rFonts w:hint="eastAsia" w:ascii="仿宋_GB2312" w:eastAsia="仿宋_GB2312"/>
          <w:sz w:val="32"/>
          <w:szCs w:val="32"/>
          <w:lang w:eastAsia="zh-CN"/>
        </w:rPr>
        <w:t>台</w:t>
      </w:r>
      <w:r>
        <w:rPr>
          <w:rFonts w:hint="eastAsia" w:ascii="仿宋_GB2312" w:eastAsia="仿宋_GB2312"/>
          <w:sz w:val="32"/>
          <w:szCs w:val="32"/>
        </w:rPr>
        <w:t>作为惠州主流权威媒体，始终坚守主流媒体的使命初心，践行媒体责任，心系疫情，心系抗疫在一线的企业伙伴。克难前行谋发展，化危为机创未来。为积极响应党中央、国务院“帮助广大企业坚定信心、有序复工复产渡难关”的号召，惠州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广</w:t>
      </w:r>
      <w:r>
        <w:rPr>
          <w:rFonts w:hint="eastAsia" w:ascii="仿宋_GB2312" w:eastAsia="仿宋_GB2312"/>
          <w:sz w:val="32"/>
          <w:szCs w:val="32"/>
          <w:lang w:eastAsia="zh-CN"/>
        </w:rPr>
        <w:t>播</w:t>
      </w:r>
      <w:r>
        <w:rPr>
          <w:rFonts w:hint="eastAsia" w:ascii="仿宋_GB2312" w:eastAsia="仿宋_GB2312"/>
          <w:sz w:val="32"/>
          <w:szCs w:val="32"/>
        </w:rPr>
        <w:t>电</w:t>
      </w:r>
      <w:r>
        <w:rPr>
          <w:rFonts w:hint="eastAsia" w:ascii="仿宋_GB2312" w:eastAsia="仿宋_GB2312"/>
          <w:sz w:val="32"/>
          <w:szCs w:val="32"/>
          <w:lang w:eastAsia="zh-CN"/>
        </w:rPr>
        <w:t>视台</w:t>
      </w:r>
      <w:r>
        <w:rPr>
          <w:rFonts w:hint="eastAsia" w:ascii="仿宋_GB2312" w:eastAsia="仿宋_GB2312"/>
          <w:sz w:val="32"/>
          <w:szCs w:val="32"/>
        </w:rPr>
        <w:t>精心谋划“谋发展  创未来”公益助力活动，为受疫情影响的</w:t>
      </w:r>
      <w:r>
        <w:rPr>
          <w:rFonts w:hint="eastAsia" w:ascii="仿宋_GB2312" w:eastAsia="仿宋_GB2312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sz w:val="32"/>
          <w:szCs w:val="32"/>
        </w:rPr>
        <w:t>行</w:t>
      </w:r>
      <w:r>
        <w:rPr>
          <w:rFonts w:hint="eastAsia" w:ascii="仿宋_GB2312" w:eastAsia="仿宋_GB2312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sz w:val="32"/>
          <w:szCs w:val="32"/>
        </w:rPr>
        <w:t>业客户免费提供公益宣传广告，助推市场恢复消费信心，与惠州各行业客户携手克服困难、砥砺前行，以实际行动助力企业复工复产，助力经济社会发展，为惠州优质企业发声，展示惠州品牌、惠州质量、惠州速度，为惠州建设国内一流城市贡献一份力量。</w:t>
      </w:r>
    </w:p>
    <w:p>
      <w:pPr>
        <w:tabs>
          <w:tab w:val="left" w:pos="3015"/>
        </w:tabs>
        <w:spacing w:after="0"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一、扶持对象：</w:t>
      </w:r>
    </w:p>
    <w:p>
      <w:pPr>
        <w:tabs>
          <w:tab w:val="left" w:pos="3015"/>
        </w:tabs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受疫情影响较大的文旅行业、消费品行业、餐饮行业、三农企业以及在恢复经济中起支撑作用的工商企业等。</w:t>
      </w:r>
    </w:p>
    <w:p>
      <w:pPr>
        <w:tabs>
          <w:tab w:val="left" w:pos="3015"/>
        </w:tabs>
        <w:spacing w:after="0"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二、扶持形式（详见宣传方案）：</w:t>
      </w:r>
    </w:p>
    <w:p>
      <w:pPr>
        <w:tabs>
          <w:tab w:val="left" w:pos="3015"/>
        </w:tabs>
        <w:spacing w:after="0"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（一）融媒矩阵：</w:t>
      </w:r>
      <w:r>
        <w:rPr>
          <w:rFonts w:hint="eastAsia" w:ascii="仿宋_GB2312" w:eastAsia="仿宋_GB2312"/>
          <w:sz w:val="32"/>
          <w:szCs w:val="32"/>
        </w:rPr>
        <w:t>惠州广电全媒体团队深度挖掘企业在防疫抗疫、复工复产、保障民生等领域的优秀事迹，推出“谋发展 创未来”公益助力特别专题报道，利用惠州电视台、惠州电台、东江传媒网、惠眼APP以及惠州广电各媒体公众号中进行集中推送、宣传。</w:t>
      </w:r>
    </w:p>
    <w:p>
      <w:pPr>
        <w:tabs>
          <w:tab w:val="left" w:pos="3015"/>
        </w:tabs>
        <w:spacing w:after="0"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（二）主播带货：</w:t>
      </w:r>
      <w:r>
        <w:rPr>
          <w:rFonts w:hint="eastAsia" w:ascii="仿宋_GB2312" w:eastAsia="仿宋_GB2312"/>
          <w:sz w:val="32"/>
          <w:szCs w:val="32"/>
        </w:rPr>
        <w:t>聚合惠州广电“名主播”资源及新媒体流量优势，以各县区（乡/镇）为单位，由惠州广电网红主播及各县区乡（镇）长共同出镜，通过网络平台直播带货，推荐各区域特色优质“爆品”。</w:t>
      </w:r>
    </w:p>
    <w:p>
      <w:pPr>
        <w:tabs>
          <w:tab w:val="left" w:pos="3015"/>
        </w:tabs>
        <w:spacing w:after="0"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（三）品牌推广：</w:t>
      </w:r>
      <w:r>
        <w:rPr>
          <w:rFonts w:hint="eastAsia" w:ascii="仿宋_GB2312" w:eastAsia="仿宋_GB2312"/>
          <w:sz w:val="32"/>
          <w:szCs w:val="32"/>
        </w:rPr>
        <w:t>在惠州电视台、惠州电台广告时段内播出15秒企业宣传广告，每天20次（电视12次、电台8次），共播出10天。</w:t>
      </w:r>
    </w:p>
    <w:p>
      <w:pPr>
        <w:tabs>
          <w:tab w:val="left" w:pos="3015"/>
        </w:tabs>
        <w:spacing w:after="0"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三、活动期：2020年4月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0日—6月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0日</w:t>
      </w:r>
    </w:p>
    <w:p>
      <w:pPr>
        <w:tabs>
          <w:tab w:val="left" w:pos="3015"/>
        </w:tabs>
        <w:spacing w:after="0"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四、报名截止期：2020年5月20日前</w:t>
      </w:r>
    </w:p>
    <w:p>
      <w:pPr>
        <w:tabs>
          <w:tab w:val="left" w:pos="3015"/>
        </w:tabs>
        <w:spacing w:after="0"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五、报名形式：</w:t>
      </w:r>
    </w:p>
    <w:p>
      <w:pPr>
        <w:tabs>
          <w:tab w:val="left" w:pos="3015"/>
        </w:tabs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登陆东江传媒网（</w:t>
      </w:r>
      <w:r>
        <w:rPr>
          <w:rFonts w:ascii="仿宋_GB2312" w:eastAsia="仿宋_GB2312"/>
          <w:sz w:val="32"/>
          <w:szCs w:val="32"/>
        </w:rPr>
        <w:t>http://www.hzrtv.cn/</w:t>
      </w:r>
      <w:r>
        <w:rPr>
          <w:rFonts w:hint="eastAsia" w:ascii="仿宋_GB2312" w:eastAsia="仿宋_GB2312"/>
          <w:sz w:val="32"/>
          <w:szCs w:val="32"/>
        </w:rPr>
        <w:t>）下载并填写《惠州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广播电视</w:t>
      </w:r>
      <w:r>
        <w:rPr>
          <w:rFonts w:hint="eastAsia" w:ascii="仿宋_GB2312" w:eastAsia="仿宋_GB2312"/>
          <w:sz w:val="32"/>
          <w:szCs w:val="32"/>
          <w:lang w:eastAsia="zh-CN"/>
        </w:rPr>
        <w:t>台</w:t>
      </w:r>
      <w:r>
        <w:rPr>
          <w:rFonts w:hint="eastAsia" w:ascii="仿宋_GB2312" w:eastAsia="仿宋_GB2312"/>
          <w:sz w:val="32"/>
          <w:szCs w:val="32"/>
        </w:rPr>
        <w:t>“谋发展  创未来”公益助力活动报名表》，发送至活动指定报名邮箱</w:t>
      </w:r>
      <w:r>
        <w:rPr>
          <w:rFonts w:ascii="仿宋_GB2312" w:eastAsia="仿宋_GB2312"/>
          <w:sz w:val="32"/>
          <w:szCs w:val="32"/>
        </w:rPr>
        <w:t>user@hzrtv.cn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left" w:pos="3015"/>
        </w:tabs>
        <w:spacing w:after="0"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六、补充说明：</w:t>
      </w:r>
    </w:p>
    <w:p>
      <w:pPr>
        <w:tabs>
          <w:tab w:val="left" w:pos="3015"/>
        </w:tabs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（一）申请企业所填报资料必须保证真实、有效，如出现虚假或瞒报行为，惠州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广播电视</w:t>
      </w:r>
      <w:r>
        <w:rPr>
          <w:rFonts w:hint="eastAsia" w:ascii="仿宋_GB2312" w:eastAsia="仿宋_GB2312"/>
          <w:sz w:val="32"/>
          <w:szCs w:val="32"/>
          <w:lang w:eastAsia="zh-CN"/>
        </w:rPr>
        <w:t>台</w:t>
      </w:r>
      <w:r>
        <w:rPr>
          <w:rFonts w:hint="eastAsia" w:ascii="仿宋_GB2312" w:eastAsia="仿宋_GB2312"/>
          <w:sz w:val="32"/>
          <w:szCs w:val="32"/>
        </w:rPr>
        <w:t>有权撤销该企业的活动参与资格。如因虚假或瞒报行为产生重大社会恶劣影响，由申请企业承担全部公众责任及法律责任，惠州广播电视传媒集团保留追诉权利。</w:t>
      </w:r>
    </w:p>
    <w:p>
      <w:pPr>
        <w:tabs>
          <w:tab w:val="left" w:pos="3015"/>
        </w:tabs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（二）活动所涉及的企业宣传广告、图文素材、企业推文均由申报企业自行设计、制作，并必须符合我国相关广告法规和版权法规要求，对不符合刊播的内容，惠州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广播电视</w:t>
      </w:r>
      <w:r>
        <w:rPr>
          <w:rFonts w:hint="eastAsia" w:ascii="仿宋_GB2312" w:eastAsia="仿宋_GB2312"/>
          <w:sz w:val="32"/>
          <w:szCs w:val="32"/>
          <w:lang w:eastAsia="zh-CN"/>
        </w:rPr>
        <w:t>台</w:t>
      </w:r>
      <w:r>
        <w:rPr>
          <w:rFonts w:hint="eastAsia" w:ascii="仿宋_GB2312" w:eastAsia="仿宋_GB2312"/>
          <w:sz w:val="32"/>
          <w:szCs w:val="32"/>
        </w:rPr>
        <w:t>有权删改或拒绝刊播。线上订购服务所延伸的产品包装、物流配送、售后跟踪均由申请企业自行负责。</w:t>
      </w:r>
    </w:p>
    <w:p>
      <w:pPr>
        <w:tabs>
          <w:tab w:val="left" w:pos="3015"/>
        </w:tabs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（三）惠州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广播电视</w:t>
      </w:r>
      <w:r>
        <w:rPr>
          <w:rFonts w:hint="eastAsia" w:ascii="仿宋_GB2312" w:eastAsia="仿宋_GB2312"/>
          <w:sz w:val="32"/>
          <w:szCs w:val="32"/>
          <w:lang w:eastAsia="zh-CN"/>
        </w:rPr>
        <w:t>台</w:t>
      </w:r>
      <w:r>
        <w:rPr>
          <w:rFonts w:hint="eastAsia" w:ascii="仿宋_GB2312" w:eastAsia="仿宋_GB2312"/>
          <w:sz w:val="32"/>
          <w:szCs w:val="32"/>
        </w:rPr>
        <w:t>将根据各企业申报时间顺序，进行统筹安排播出，先到先得，额满为止。</w:t>
      </w:r>
    </w:p>
    <w:p>
      <w:pPr>
        <w:tabs>
          <w:tab w:val="left" w:pos="3015"/>
        </w:tabs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（四）以上活动解释权归惠州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广播电视</w:t>
      </w:r>
      <w:r>
        <w:rPr>
          <w:rFonts w:hint="eastAsia" w:ascii="仿宋_GB2312" w:eastAsia="仿宋_GB2312"/>
          <w:sz w:val="32"/>
          <w:szCs w:val="32"/>
          <w:lang w:eastAsia="zh-CN"/>
        </w:rPr>
        <w:t>台</w:t>
      </w:r>
      <w:r>
        <w:rPr>
          <w:rFonts w:hint="eastAsia" w:ascii="仿宋_GB2312" w:eastAsia="仿宋_GB2312"/>
          <w:sz w:val="32"/>
          <w:szCs w:val="32"/>
        </w:rPr>
        <w:t>所有。</w:t>
      </w:r>
    </w:p>
    <w:p>
      <w:pPr>
        <w:tabs>
          <w:tab w:val="left" w:pos="3015"/>
        </w:tabs>
        <w:spacing w:after="0"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3015"/>
        </w:tabs>
        <w:spacing w:after="0"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附件1：</w:t>
      </w:r>
      <w:r>
        <w:rPr>
          <w:rFonts w:hint="eastAsia" w:ascii="仿宋_GB2312" w:eastAsia="仿宋_GB2312"/>
          <w:sz w:val="32"/>
          <w:szCs w:val="32"/>
        </w:rPr>
        <w:t>惠州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广播电视</w:t>
      </w:r>
      <w:r>
        <w:rPr>
          <w:rFonts w:hint="eastAsia" w:ascii="仿宋_GB2312" w:eastAsia="仿宋_GB2312"/>
          <w:sz w:val="32"/>
          <w:szCs w:val="32"/>
          <w:lang w:eastAsia="zh-CN"/>
        </w:rPr>
        <w:t>台</w:t>
      </w:r>
      <w:r>
        <w:rPr>
          <w:rFonts w:hint="eastAsia" w:ascii="仿宋_GB2312" w:eastAsia="仿宋_GB2312"/>
          <w:sz w:val="32"/>
          <w:szCs w:val="32"/>
        </w:rPr>
        <w:t>“谋发展  创未来”公益助力活动宣传方案</w:t>
      </w:r>
    </w:p>
    <w:p>
      <w:pPr>
        <w:tabs>
          <w:tab w:val="left" w:pos="3015"/>
        </w:tabs>
        <w:spacing w:after="0" w:line="54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附件2：</w:t>
      </w:r>
      <w:r>
        <w:rPr>
          <w:rFonts w:hint="eastAsia" w:ascii="仿宋_GB2312" w:eastAsia="仿宋_GB2312"/>
          <w:sz w:val="32"/>
          <w:szCs w:val="32"/>
        </w:rPr>
        <w:t>惠州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广播电视</w:t>
      </w:r>
      <w:r>
        <w:rPr>
          <w:rFonts w:hint="eastAsia" w:ascii="仿宋_GB2312" w:eastAsia="仿宋_GB2312"/>
          <w:sz w:val="32"/>
          <w:szCs w:val="32"/>
          <w:lang w:eastAsia="zh-CN"/>
        </w:rPr>
        <w:t>台</w:t>
      </w:r>
      <w:r>
        <w:rPr>
          <w:rFonts w:hint="eastAsia" w:ascii="仿宋_GB2312" w:eastAsia="仿宋_GB2312"/>
          <w:sz w:val="32"/>
          <w:szCs w:val="32"/>
        </w:rPr>
        <w:t>“谋发展  创未来”公益助力活动报名表</w:t>
      </w:r>
    </w:p>
    <w:p>
      <w:pPr>
        <w:tabs>
          <w:tab w:val="left" w:pos="3015"/>
        </w:tabs>
        <w:spacing w:after="0"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3015"/>
        </w:tabs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abs>
          <w:tab w:val="left" w:pos="3015"/>
        </w:tabs>
        <w:spacing w:after="0" w:line="54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惠州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广播电视</w:t>
      </w:r>
      <w:r>
        <w:rPr>
          <w:rFonts w:hint="eastAsia" w:ascii="仿宋_GB2312" w:eastAsia="仿宋_GB2312"/>
          <w:sz w:val="32"/>
          <w:szCs w:val="32"/>
          <w:lang w:eastAsia="zh-CN"/>
        </w:rPr>
        <w:t>台</w:t>
      </w:r>
    </w:p>
    <w:p>
      <w:pPr>
        <w:tabs>
          <w:tab w:val="left" w:pos="3015"/>
        </w:tabs>
        <w:spacing w:after="0" w:line="54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2020年4月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tabs>
          <w:tab w:val="left" w:pos="3015"/>
        </w:tabs>
        <w:spacing w:after="0" w:line="54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tabs>
          <w:tab w:val="left" w:pos="3015"/>
        </w:tabs>
        <w:spacing w:after="0" w:line="54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tabs>
          <w:tab w:val="left" w:pos="3015"/>
        </w:tabs>
        <w:spacing w:after="0"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附件1：</w:t>
      </w:r>
    </w:p>
    <w:p>
      <w:pPr>
        <w:pStyle w:val="6"/>
        <w:shd w:val="clear" w:color="auto" w:fill="FFFFFF"/>
        <w:spacing w:before="0" w:beforeAutospacing="0" w:after="0" w:afterAutospacing="0" w:line="700" w:lineRule="exact"/>
        <w:jc w:val="center"/>
        <w:rPr>
          <w:rFonts w:hint="eastAsia" w:ascii="方正小标宋_GBK" w:hAnsi="Arial" w:eastAsia="方正小标宋_GBK" w:cs="Arial"/>
          <w:sz w:val="44"/>
          <w:szCs w:val="44"/>
          <w:lang w:eastAsia="zh-CN"/>
        </w:rPr>
      </w:pPr>
      <w:r>
        <w:rPr>
          <w:rFonts w:hint="eastAsia" w:ascii="方正小标宋_GBK" w:hAnsi="Arial" w:eastAsia="方正小标宋_GBK" w:cs="Arial"/>
          <w:sz w:val="44"/>
          <w:szCs w:val="44"/>
        </w:rPr>
        <w:t>惠州</w:t>
      </w:r>
      <w:r>
        <w:rPr>
          <w:rFonts w:hint="eastAsia" w:ascii="方正小标宋_GBK" w:hAnsi="Arial" w:eastAsia="方正小标宋_GBK" w:cs="Arial"/>
          <w:sz w:val="44"/>
          <w:szCs w:val="44"/>
          <w:lang w:eastAsia="zh-CN"/>
        </w:rPr>
        <w:t>市</w:t>
      </w:r>
      <w:r>
        <w:rPr>
          <w:rFonts w:hint="eastAsia" w:ascii="方正小标宋_GBK" w:hAnsi="Arial" w:eastAsia="方正小标宋_GBK" w:cs="Arial"/>
          <w:sz w:val="44"/>
          <w:szCs w:val="44"/>
        </w:rPr>
        <w:t>广播电视</w:t>
      </w:r>
      <w:r>
        <w:rPr>
          <w:rFonts w:hint="eastAsia" w:ascii="方正小标宋_GBK" w:hAnsi="Arial" w:eastAsia="方正小标宋_GBK" w:cs="Arial"/>
          <w:sz w:val="44"/>
          <w:szCs w:val="44"/>
          <w:lang w:eastAsia="zh-CN"/>
        </w:rPr>
        <w:t>台</w:t>
      </w:r>
    </w:p>
    <w:p>
      <w:pPr>
        <w:pStyle w:val="6"/>
        <w:shd w:val="clear" w:color="auto" w:fill="FFFFFF"/>
        <w:spacing w:before="0" w:beforeAutospacing="0" w:after="0" w:afterAutospacing="0" w:line="700" w:lineRule="exact"/>
        <w:jc w:val="center"/>
        <w:rPr>
          <w:rFonts w:ascii="方正小标宋_GBK" w:hAnsi="Arial" w:eastAsia="方正小标宋_GBK" w:cs="Arial"/>
          <w:sz w:val="44"/>
          <w:szCs w:val="44"/>
        </w:rPr>
      </w:pPr>
      <w:r>
        <w:rPr>
          <w:rFonts w:hint="eastAsia" w:ascii="方正小标宋_GBK" w:hAnsi="Arial" w:eastAsia="方正小标宋_GBK" w:cs="Arial"/>
          <w:sz w:val="44"/>
          <w:szCs w:val="44"/>
        </w:rPr>
        <w:t>“谋发展  创未来”公益助力活动宣传方案</w:t>
      </w:r>
    </w:p>
    <w:p>
      <w:pPr>
        <w:pStyle w:val="6"/>
        <w:shd w:val="clear" w:color="auto" w:fill="FFFFFF"/>
        <w:spacing w:before="0" w:beforeAutospacing="0" w:after="0" w:afterAutospacing="0" w:line="700" w:lineRule="exact"/>
        <w:jc w:val="center"/>
        <w:rPr>
          <w:rFonts w:ascii="仿宋_GB2312" w:hAnsi="Tahoma" w:eastAsia="仿宋_GB2312" w:cstheme="minorBidi"/>
          <w:b/>
          <w:sz w:val="32"/>
          <w:szCs w:val="32"/>
        </w:rPr>
      </w:pPr>
      <w:r>
        <w:rPr>
          <w:rFonts w:hint="eastAsia" w:ascii="仿宋_GB2312" w:hAnsi="Tahoma" w:eastAsia="仿宋_GB2312" w:cstheme="minorBidi"/>
          <w:b/>
          <w:sz w:val="32"/>
          <w:szCs w:val="32"/>
        </w:rPr>
        <w:t>（适用文旅行业、消费品行业、餐饮行业及三农行业等）</w:t>
      </w:r>
    </w:p>
    <w:p>
      <w:pPr>
        <w:tabs>
          <w:tab w:val="left" w:pos="3015"/>
        </w:tabs>
        <w:spacing w:after="0" w:line="58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tabs>
          <w:tab w:val="left" w:pos="3015"/>
        </w:tabs>
        <w:spacing w:after="0"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一、活动主题：</w:t>
      </w:r>
      <w:r>
        <w:rPr>
          <w:rFonts w:hint="eastAsia" w:ascii="仿宋_GB2312" w:eastAsia="仿宋_GB2312"/>
          <w:sz w:val="32"/>
          <w:szCs w:val="32"/>
        </w:rPr>
        <w:t>惠州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广播电视</w:t>
      </w:r>
      <w:r>
        <w:rPr>
          <w:rFonts w:hint="eastAsia" w:ascii="仿宋_GB2312" w:eastAsia="仿宋_GB2312"/>
          <w:sz w:val="32"/>
          <w:szCs w:val="32"/>
          <w:lang w:eastAsia="zh-CN"/>
        </w:rPr>
        <w:t>台</w:t>
      </w:r>
      <w:r>
        <w:rPr>
          <w:rFonts w:hint="eastAsia" w:ascii="仿宋_GB2312" w:eastAsia="仿宋_GB2312"/>
          <w:sz w:val="32"/>
          <w:szCs w:val="32"/>
        </w:rPr>
        <w:t>“谋发展  创未来”公益助力活动</w:t>
      </w:r>
    </w:p>
    <w:p>
      <w:pPr>
        <w:tabs>
          <w:tab w:val="left" w:pos="3015"/>
        </w:tabs>
        <w:spacing w:after="0"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二、宣传形式：</w:t>
      </w:r>
    </w:p>
    <w:p>
      <w:pPr>
        <w:tabs>
          <w:tab w:val="left" w:pos="3015"/>
        </w:tabs>
        <w:spacing w:after="0"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（一）融媒体专题报道：</w:t>
      </w:r>
      <w:r>
        <w:rPr>
          <w:rFonts w:hint="eastAsia" w:ascii="仿宋_GB2312" w:eastAsia="仿宋_GB2312"/>
          <w:sz w:val="32"/>
          <w:szCs w:val="32"/>
        </w:rPr>
        <w:t>由惠州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广播电视</w:t>
      </w:r>
      <w:r>
        <w:rPr>
          <w:rFonts w:hint="eastAsia" w:ascii="仿宋_GB2312" w:eastAsia="仿宋_GB2312"/>
          <w:sz w:val="32"/>
          <w:szCs w:val="32"/>
          <w:lang w:eastAsia="zh-CN"/>
        </w:rPr>
        <w:t>台</w:t>
      </w:r>
      <w:r>
        <w:rPr>
          <w:rFonts w:hint="eastAsia" w:ascii="仿宋_GB2312" w:eastAsia="仿宋_GB2312"/>
          <w:sz w:val="32"/>
          <w:szCs w:val="32"/>
        </w:rPr>
        <w:t>派出全媒体采编团队，实地采访，深度挖掘企业在防疫抗疫、复工复产、保障民生等领域的优秀事迹，编辑制作“谋发展  创未来”公益助力特别专题报道，利用惠州电视台、惠州电台、东江传媒网、惠眼APP以及惠州广电各媒体公众号中进行集中推送、宣传。</w:t>
      </w:r>
    </w:p>
    <w:p>
      <w:pPr>
        <w:tabs>
          <w:tab w:val="left" w:pos="3015"/>
        </w:tabs>
        <w:spacing w:after="0"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（二）惠州广电“谋发展  创未来”公益助力活动广播特别专题：</w:t>
      </w:r>
      <w:r>
        <w:rPr>
          <w:rFonts w:hint="eastAsia" w:ascii="仿宋_GB2312" w:eastAsia="仿宋_GB2312"/>
          <w:sz w:val="32"/>
          <w:szCs w:val="32"/>
        </w:rPr>
        <w:t>由惠州电台主播根据行业特色，对客户信息进行灵活编辑，结合听众互动、福利派送、主持人口播等多样化表现形式，推广客户产品，引导消费（具体形式由双方另行协商确定）。</w:t>
      </w:r>
    </w:p>
    <w:p>
      <w:pPr>
        <w:tabs>
          <w:tab w:val="left" w:pos="3015"/>
        </w:tabs>
        <w:spacing w:after="0"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1、播出平台：</w:t>
      </w:r>
      <w:r>
        <w:rPr>
          <w:rFonts w:hint="eastAsia" w:ascii="仿宋_GB2312" w:eastAsia="仿宋_GB2312"/>
          <w:sz w:val="32"/>
          <w:szCs w:val="32"/>
        </w:rPr>
        <w:t>惠州电台FM98.8交通广播畅听晚高峰最新吃喝娱乐强档——《绝代双椒》</w:t>
      </w:r>
    </w:p>
    <w:p>
      <w:pPr>
        <w:tabs>
          <w:tab w:val="left" w:pos="3015"/>
        </w:tabs>
        <w:spacing w:after="0"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2、播出时段：</w:t>
      </w:r>
      <w:r>
        <w:rPr>
          <w:rFonts w:hint="eastAsia" w:ascii="仿宋_GB2312" w:eastAsia="仿宋_GB2312"/>
          <w:sz w:val="32"/>
          <w:szCs w:val="32"/>
        </w:rPr>
        <w:t>周一至周五17:00-18:00</w:t>
      </w:r>
    </w:p>
    <w:p>
      <w:pPr>
        <w:tabs>
          <w:tab w:val="left" w:pos="3015"/>
        </w:tabs>
        <w:spacing w:after="0"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3、节目主持人：</w:t>
      </w:r>
      <w:r>
        <w:rPr>
          <w:rFonts w:hint="eastAsia" w:ascii="仿宋_GB2312" w:eastAsia="仿宋_GB2312"/>
          <w:sz w:val="32"/>
          <w:szCs w:val="32"/>
        </w:rPr>
        <w:t>陈蓝、马帅</w:t>
      </w:r>
    </w:p>
    <w:p>
      <w:pPr>
        <w:tabs>
          <w:tab w:val="left" w:pos="3015"/>
        </w:tabs>
        <w:spacing w:after="0"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4、节目形式介绍：</w:t>
      </w:r>
      <w:r>
        <w:rPr>
          <w:rFonts w:hint="eastAsia" w:ascii="仿宋_GB2312" w:eastAsia="仿宋_GB2312"/>
          <w:sz w:val="32"/>
          <w:szCs w:val="32"/>
        </w:rPr>
        <w:t>集结双料麻辣女主播，一位声音甜美气质佳，广电志玲一枝花的“朝天椒”马帅，一位一路火花带闪电，全民美食女神的“小米椒”陈蓝，下班路上和你有聊有料，幽默尬笑，吃喝玩乐，宇宙爆掉，一小时带你走遍《朋友圈的逛吃逛吃》，走肾又走心的《美食bibi酱》，烫嘴但停不了口的《辣嘴新闻》……打通线上直播间与线下实景的界限，花样玩转视频直播，全城嗨翻吃喝玩乐大动作，全民线上线下参与直播大互动。</w:t>
      </w:r>
    </w:p>
    <w:p>
      <w:pPr>
        <w:tabs>
          <w:tab w:val="left" w:pos="3015"/>
        </w:tabs>
        <w:spacing w:after="0"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5、商家配合需求：</w:t>
      </w:r>
      <w:r>
        <w:rPr>
          <w:rFonts w:hint="eastAsia" w:ascii="仿宋_GB2312" w:eastAsia="仿宋_GB2312"/>
          <w:sz w:val="32"/>
          <w:szCs w:val="32"/>
        </w:rPr>
        <w:t>提供具有吸引力或市场竞争力的优惠福利；提供节目必须的宣传资料支持；协助主持人完成节目素材的采集工作。</w:t>
      </w:r>
    </w:p>
    <w:p>
      <w:pPr>
        <w:tabs>
          <w:tab w:val="left" w:pos="3015"/>
        </w:tabs>
        <w:spacing w:after="0"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（三）品牌推广：</w:t>
      </w:r>
      <w:r>
        <w:rPr>
          <w:rFonts w:hint="eastAsia" w:ascii="仿宋_GB2312" w:eastAsia="仿宋_GB2312"/>
          <w:sz w:val="32"/>
          <w:szCs w:val="32"/>
        </w:rPr>
        <w:t>在惠州电视台、惠州电台广告时段内播出15秒企业宣传广告，每天20次（电视12次、电台8次），共播出10天。广告片由客户自行提供。</w:t>
      </w:r>
    </w:p>
    <w:p>
      <w:pPr>
        <w:tabs>
          <w:tab w:val="left" w:pos="3015"/>
        </w:tabs>
        <w:spacing w:after="0"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（四）专题宣传：</w:t>
      </w:r>
      <w:r>
        <w:rPr>
          <w:rFonts w:hint="eastAsia" w:ascii="仿宋_GB2312" w:eastAsia="仿宋_GB2312"/>
          <w:sz w:val="32"/>
          <w:szCs w:val="32"/>
        </w:rPr>
        <w:t>在惠州电视台惠州一套、惠州二套规划相应专题播出时段，为客户播出5分钟节目专题，共播出3次（专题片由客户自行提供）。</w:t>
      </w:r>
    </w:p>
    <w:p>
      <w:pPr>
        <w:tabs>
          <w:tab w:val="left" w:pos="3015"/>
        </w:tabs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abs>
          <w:tab w:val="left" w:pos="3015"/>
        </w:tabs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abs>
          <w:tab w:val="left" w:pos="3015"/>
        </w:tabs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abs>
          <w:tab w:val="left" w:pos="3015"/>
        </w:tabs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abs>
          <w:tab w:val="left" w:pos="3015"/>
        </w:tabs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abs>
          <w:tab w:val="left" w:pos="3015"/>
        </w:tabs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700" w:lineRule="exact"/>
        <w:jc w:val="center"/>
        <w:rPr>
          <w:rFonts w:hint="eastAsia" w:ascii="方正小标宋_GBK" w:hAnsi="Arial" w:eastAsia="方正小标宋_GBK" w:cs="Arial"/>
          <w:sz w:val="44"/>
          <w:szCs w:val="44"/>
          <w:lang w:eastAsia="zh-CN"/>
        </w:rPr>
      </w:pPr>
      <w:r>
        <w:rPr>
          <w:rFonts w:hint="eastAsia" w:ascii="方正小标宋_GBK" w:hAnsi="Arial" w:eastAsia="方正小标宋_GBK" w:cs="Arial"/>
          <w:sz w:val="44"/>
          <w:szCs w:val="44"/>
        </w:rPr>
        <w:t>惠州</w:t>
      </w:r>
      <w:r>
        <w:rPr>
          <w:rFonts w:hint="eastAsia" w:ascii="方正小标宋_GBK" w:hAnsi="Arial" w:eastAsia="方正小标宋_GBK" w:cs="Arial"/>
          <w:sz w:val="44"/>
          <w:szCs w:val="44"/>
          <w:lang w:eastAsia="zh-CN"/>
        </w:rPr>
        <w:t>市</w:t>
      </w:r>
      <w:r>
        <w:rPr>
          <w:rFonts w:hint="eastAsia" w:ascii="方正小标宋_GBK" w:hAnsi="Arial" w:eastAsia="方正小标宋_GBK" w:cs="Arial"/>
          <w:sz w:val="44"/>
          <w:szCs w:val="44"/>
        </w:rPr>
        <w:t>广播电视</w:t>
      </w:r>
      <w:r>
        <w:rPr>
          <w:rFonts w:hint="eastAsia" w:ascii="方正小标宋_GBK" w:hAnsi="Arial" w:eastAsia="方正小标宋_GBK" w:cs="Arial"/>
          <w:sz w:val="44"/>
          <w:szCs w:val="44"/>
          <w:lang w:eastAsia="zh-CN"/>
        </w:rPr>
        <w:t>台</w:t>
      </w:r>
    </w:p>
    <w:p>
      <w:pPr>
        <w:pStyle w:val="6"/>
        <w:shd w:val="clear" w:color="auto" w:fill="FFFFFF"/>
        <w:spacing w:before="0" w:beforeAutospacing="0" w:after="0" w:afterAutospacing="0" w:line="700" w:lineRule="exact"/>
        <w:jc w:val="center"/>
        <w:rPr>
          <w:rFonts w:ascii="方正小标宋_GBK" w:hAnsi="Arial" w:eastAsia="方正小标宋_GBK" w:cs="Arial"/>
          <w:sz w:val="44"/>
          <w:szCs w:val="44"/>
        </w:rPr>
      </w:pPr>
      <w:r>
        <w:rPr>
          <w:rFonts w:hint="eastAsia" w:ascii="方正小标宋_GBK" w:hAnsi="Arial" w:eastAsia="方正小标宋_GBK" w:cs="Arial"/>
          <w:sz w:val="44"/>
          <w:szCs w:val="44"/>
        </w:rPr>
        <w:t>“谋发展  创未来”公益助力活动宣传方案</w:t>
      </w:r>
    </w:p>
    <w:p>
      <w:pPr>
        <w:pStyle w:val="6"/>
        <w:shd w:val="clear" w:color="auto" w:fill="FFFFFF"/>
        <w:spacing w:before="0" w:beforeAutospacing="0" w:after="0" w:afterAutospacing="0" w:line="700" w:lineRule="exact"/>
        <w:jc w:val="center"/>
        <w:rPr>
          <w:rFonts w:ascii="仿宋_GB2312" w:hAnsi="Tahoma" w:eastAsia="仿宋_GB2312" w:cstheme="minorBidi"/>
          <w:b/>
          <w:sz w:val="32"/>
          <w:szCs w:val="32"/>
        </w:rPr>
      </w:pPr>
      <w:r>
        <w:rPr>
          <w:rFonts w:hint="eastAsia" w:ascii="仿宋_GB2312" w:hAnsi="Tahoma" w:eastAsia="仿宋_GB2312" w:cstheme="minorBidi"/>
          <w:b/>
          <w:sz w:val="32"/>
          <w:szCs w:val="32"/>
        </w:rPr>
        <w:t>（适用各县区、乡镇单位）</w:t>
      </w:r>
    </w:p>
    <w:p>
      <w:pPr>
        <w:tabs>
          <w:tab w:val="left" w:pos="3015"/>
        </w:tabs>
        <w:spacing w:after="0" w:line="560" w:lineRule="exact"/>
        <w:ind w:firstLine="540" w:firstLineChars="200"/>
        <w:rPr>
          <w:rFonts w:ascii="微软雅黑" w:hAnsi="微软雅黑"/>
          <w:color w:val="000000"/>
          <w:sz w:val="27"/>
          <w:szCs w:val="27"/>
          <w:shd w:val="clear" w:color="auto" w:fill="FFFFFF"/>
        </w:rPr>
      </w:pPr>
    </w:p>
    <w:p>
      <w:pPr>
        <w:tabs>
          <w:tab w:val="left" w:pos="3015"/>
        </w:tabs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2020年3月6日，习近平总书记出席决战决胜脱贫攻坚座谈会上发表重要讲话，要求全国上下克服新冠肺炎疫情影响，凝心聚力打赢脱贫攻坚战，确保如期完成脱贫攻坚目标任务，确保全面建成小康社会。</w:t>
      </w:r>
    </w:p>
    <w:p>
      <w:pPr>
        <w:tabs>
          <w:tab w:val="left" w:pos="3015"/>
        </w:tabs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脱贫攻坚的收官之年恰逢疫情影响，到底该如何确保如期完成脱贫攻坚目标呢？作为惠州本地官方权威媒体，惠州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广播电视</w:t>
      </w:r>
      <w:r>
        <w:rPr>
          <w:rFonts w:hint="eastAsia" w:ascii="仿宋_GB2312" w:eastAsia="仿宋_GB2312"/>
          <w:sz w:val="32"/>
          <w:szCs w:val="32"/>
          <w:lang w:eastAsia="zh-CN"/>
        </w:rPr>
        <w:t>台</w:t>
      </w:r>
      <w:r>
        <w:rPr>
          <w:rFonts w:hint="eastAsia" w:ascii="仿宋_GB2312" w:eastAsia="仿宋_GB2312"/>
          <w:sz w:val="32"/>
          <w:szCs w:val="32"/>
        </w:rPr>
        <w:t>践行媒体责任，发挥媒体传播优势，借助当下视频直播带货兴起的红利，发挥广电传媒在视频方面的优势和媒体资源，利用视频直播带货的销售模式及媒体平台私域社群等资源，推广惠州本地特色产品品牌，为商户带来直接的销量，助力脱贫攻坚和战胜疫情。</w:t>
      </w:r>
    </w:p>
    <w:p>
      <w:pPr>
        <w:tabs>
          <w:tab w:val="left" w:pos="3015"/>
        </w:tabs>
        <w:spacing w:after="0" w:line="58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一、活动主题</w:t>
      </w:r>
    </w:p>
    <w:p>
      <w:pPr>
        <w:tabs>
          <w:tab w:val="left" w:pos="3015"/>
        </w:tabs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惠州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广播电视</w:t>
      </w:r>
      <w:r>
        <w:rPr>
          <w:rFonts w:hint="eastAsia" w:ascii="仿宋_GB2312" w:eastAsia="仿宋_GB2312"/>
          <w:sz w:val="32"/>
          <w:szCs w:val="32"/>
          <w:lang w:eastAsia="zh-CN"/>
        </w:rPr>
        <w:t>台</w:t>
      </w:r>
      <w:r>
        <w:rPr>
          <w:rFonts w:hint="eastAsia" w:ascii="仿宋_GB2312" w:eastAsia="仿宋_GB2312"/>
          <w:sz w:val="32"/>
          <w:szCs w:val="32"/>
        </w:rPr>
        <w:t>“谋发展  创未来”公益助力活动之——“在希望的田野上”直播带货抗疫助农大型直播活动</w:t>
      </w:r>
    </w:p>
    <w:p>
      <w:pPr>
        <w:tabs>
          <w:tab w:val="left" w:pos="3015"/>
        </w:tabs>
        <w:spacing w:after="0" w:line="58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二、活动形式</w:t>
      </w:r>
    </w:p>
    <w:p>
      <w:pPr>
        <w:tabs>
          <w:tab w:val="left" w:pos="3015"/>
        </w:tabs>
        <w:spacing w:after="0"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（一）活动对象：</w:t>
      </w:r>
      <w:r>
        <w:rPr>
          <w:rFonts w:hint="eastAsia" w:ascii="仿宋_GB2312" w:eastAsia="仿宋_GB2312"/>
          <w:sz w:val="32"/>
          <w:szCs w:val="32"/>
        </w:rPr>
        <w:t>以“乡”为单位，进行“一乡一品”宣传。推荐产品必须为特色“爆品”，具有市场品牌价值及具有市场竞争力的价格体系。</w:t>
      </w:r>
    </w:p>
    <w:p>
      <w:pPr>
        <w:tabs>
          <w:tab w:val="left" w:pos="3015"/>
        </w:tabs>
        <w:spacing w:after="0"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（二）活动形式：</w:t>
      </w:r>
      <w:r>
        <w:rPr>
          <w:rFonts w:hint="eastAsia" w:ascii="仿宋_GB2312" w:eastAsia="仿宋_GB2312"/>
          <w:sz w:val="32"/>
          <w:szCs w:val="32"/>
        </w:rPr>
        <w:t>与各县（区）宣传部联动，推荐3个备选乡（品），由惠州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广播电视</w:t>
      </w:r>
      <w:r>
        <w:rPr>
          <w:rFonts w:hint="eastAsia" w:ascii="仿宋_GB2312" w:eastAsia="仿宋_GB2312"/>
          <w:sz w:val="32"/>
          <w:szCs w:val="32"/>
          <w:lang w:eastAsia="zh-CN"/>
        </w:rPr>
        <w:t>台</w:t>
      </w:r>
      <w:r>
        <w:rPr>
          <w:rFonts w:hint="eastAsia" w:ascii="仿宋_GB2312" w:eastAsia="仿宋_GB2312"/>
          <w:sz w:val="32"/>
          <w:szCs w:val="32"/>
        </w:rPr>
        <w:t>活动策划组进行现场考察了解，确定直播推荐乡（品）。</w:t>
      </w:r>
    </w:p>
    <w:p>
      <w:pPr>
        <w:tabs>
          <w:tab w:val="left" w:pos="3015"/>
        </w:tabs>
        <w:spacing w:after="0"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（三）播出形式：</w:t>
      </w:r>
      <w:r>
        <w:rPr>
          <w:rFonts w:hint="eastAsia" w:ascii="仿宋_GB2312" w:eastAsia="仿宋_GB2312"/>
          <w:sz w:val="32"/>
          <w:szCs w:val="32"/>
        </w:rPr>
        <w:t>由选中的乡（镇）长与惠州广电网红主播一同出镜直播，带货宣传，为网友提供优惠促销价格及网上购买服务。</w:t>
      </w:r>
    </w:p>
    <w:p>
      <w:pPr>
        <w:tabs>
          <w:tab w:val="left" w:pos="3015"/>
        </w:tabs>
        <w:spacing w:after="0"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1、播出频次：</w:t>
      </w:r>
      <w:r>
        <w:rPr>
          <w:rFonts w:hint="eastAsia" w:ascii="仿宋_GB2312" w:eastAsia="仿宋_GB2312"/>
          <w:sz w:val="32"/>
          <w:szCs w:val="32"/>
        </w:rPr>
        <w:t>1场/天，1小时/场</w:t>
      </w:r>
    </w:p>
    <w:p>
      <w:pPr>
        <w:tabs>
          <w:tab w:val="left" w:pos="3015"/>
        </w:tabs>
        <w:spacing w:after="0"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2、播出平台：</w:t>
      </w:r>
      <w:r>
        <w:rPr>
          <w:rFonts w:hint="eastAsia" w:ascii="仿宋_GB2312" w:eastAsia="仿宋_GB2312"/>
          <w:sz w:val="32"/>
          <w:szCs w:val="32"/>
        </w:rPr>
        <w:t>腾讯有赞，惠眼、东江传媒网设直播链接入口；惠州电视台转播。</w:t>
      </w:r>
    </w:p>
    <w:p>
      <w:pPr>
        <w:tabs>
          <w:tab w:val="left" w:pos="3015"/>
        </w:tabs>
        <w:spacing w:after="0"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3、主持人：</w:t>
      </w:r>
      <w:r>
        <w:rPr>
          <w:rFonts w:hint="eastAsia" w:ascii="仿宋_GB2312" w:eastAsia="仿宋_GB2312"/>
          <w:sz w:val="32"/>
          <w:szCs w:val="32"/>
        </w:rPr>
        <w:t>恺妹+乡（镇）长</w:t>
      </w:r>
    </w:p>
    <w:p>
      <w:pPr>
        <w:tabs>
          <w:tab w:val="left" w:pos="3015"/>
        </w:tabs>
        <w:spacing w:after="0"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4、播出内容：</w:t>
      </w:r>
      <w:r>
        <w:rPr>
          <w:rFonts w:hint="eastAsia" w:ascii="仿宋_GB2312" w:eastAsia="仿宋_GB2312"/>
          <w:sz w:val="32"/>
          <w:szCs w:val="32"/>
        </w:rPr>
        <w:t>当地特色农产品现场推介+互动活动（团购、竞价、秒杀等）</w:t>
      </w:r>
    </w:p>
    <w:p>
      <w:pPr>
        <w:tabs>
          <w:tab w:val="left" w:pos="3015"/>
        </w:tabs>
        <w:spacing w:after="0" w:line="580" w:lineRule="exact"/>
        <w:ind w:firstLine="643" w:firstLineChars="200"/>
        <w:rPr>
          <w:rFonts w:ascii="仿宋_GB2312" w:eastAsia="仿宋_GB2312"/>
          <w:color w:val="FF0000"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5、销售平台：</w:t>
      </w:r>
      <w:r>
        <w:rPr>
          <w:rFonts w:hint="eastAsia" w:ascii="仿宋_GB2312" w:eastAsia="仿宋_GB2312"/>
          <w:sz w:val="32"/>
          <w:szCs w:val="32"/>
        </w:rPr>
        <w:t>东江传媒网有赞电商平台小程序</w:t>
      </w:r>
    </w:p>
    <w:p>
      <w:pPr>
        <w:tabs>
          <w:tab w:val="left" w:pos="3015"/>
        </w:tabs>
        <w:spacing w:after="0"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6、</w:t>
      </w:r>
      <w:r>
        <w:rPr>
          <w:rFonts w:hint="eastAsia" w:ascii="仿宋_GB2312" w:eastAsia="仿宋_GB2312"/>
          <w:sz w:val="32"/>
          <w:szCs w:val="32"/>
        </w:rPr>
        <w:t>物流配送、售后服务等系列工作由双方协商后确定。</w:t>
      </w:r>
    </w:p>
    <w:p>
      <w:pPr>
        <w:pStyle w:val="17"/>
        <w:tabs>
          <w:tab w:val="left" w:pos="3015"/>
        </w:tabs>
        <w:spacing w:after="0" w:line="580" w:lineRule="exact"/>
        <w:ind w:left="420" w:firstLine="0"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三、推广营销措施</w:t>
      </w:r>
    </w:p>
    <w:p>
      <w:pPr>
        <w:tabs>
          <w:tab w:val="left" w:pos="3015"/>
        </w:tabs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（一）惠州广电各媒体平台，包含各公众号推荐、电台电视台进行话题宣传；</w:t>
      </w:r>
    </w:p>
    <w:p>
      <w:pPr>
        <w:tabs>
          <w:tab w:val="left" w:pos="3015"/>
        </w:tabs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（二）各相关群体个人微信号进行统一发动引流；</w:t>
      </w:r>
    </w:p>
    <w:p>
      <w:pPr>
        <w:tabs>
          <w:tab w:val="left" w:pos="3015"/>
        </w:tabs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（三）构建“媒体-销售”服务社群进行引流；</w:t>
      </w:r>
    </w:p>
    <w:p>
      <w:pPr>
        <w:tabs>
          <w:tab w:val="left" w:pos="3015"/>
        </w:tabs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（四）各主要短视频平台同步直播引流；</w:t>
      </w:r>
    </w:p>
    <w:p>
      <w:pPr>
        <w:tabs>
          <w:tab w:val="left" w:pos="3015"/>
        </w:tabs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（五）各县区系统宣传引流。</w:t>
      </w:r>
    </w:p>
    <w:p>
      <w:pPr>
        <w:pStyle w:val="6"/>
        <w:shd w:val="clear" w:color="auto" w:fill="FFFFFF"/>
        <w:spacing w:before="0" w:beforeAutospacing="0" w:after="0" w:afterAutospacing="0" w:line="700" w:lineRule="exact"/>
        <w:rPr>
          <w:rFonts w:hint="eastAsia" w:ascii="仿宋_GB2312" w:hAnsi="Tahoma" w:eastAsia="仿宋_GB2312" w:cstheme="minorBidi"/>
          <w:b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700" w:lineRule="exact"/>
        <w:rPr>
          <w:rFonts w:ascii="仿宋_GB2312" w:hAnsi="Tahoma" w:eastAsia="仿宋_GB2312" w:cstheme="minorBidi"/>
          <w:b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700" w:lineRule="exact"/>
        <w:rPr>
          <w:rFonts w:ascii="仿宋_GB2312" w:hAnsi="Tahoma" w:eastAsia="仿宋_GB2312" w:cstheme="minorBidi"/>
          <w:b/>
          <w:sz w:val="32"/>
          <w:szCs w:val="32"/>
        </w:rPr>
      </w:pPr>
      <w:r>
        <w:rPr>
          <w:rFonts w:hint="eastAsia" w:ascii="仿宋_GB2312" w:hAnsi="Tahoma" w:eastAsia="仿宋_GB2312" w:cstheme="minorBidi"/>
          <w:b/>
          <w:sz w:val="32"/>
          <w:szCs w:val="32"/>
        </w:rPr>
        <w:t>附件2：</w:t>
      </w:r>
    </w:p>
    <w:p>
      <w:pPr>
        <w:pStyle w:val="6"/>
        <w:shd w:val="clear" w:color="auto" w:fill="FFFFFF"/>
        <w:spacing w:before="0" w:beforeAutospacing="0" w:after="0" w:afterAutospacing="0" w:line="700" w:lineRule="exact"/>
        <w:jc w:val="center"/>
        <w:rPr>
          <w:rFonts w:hint="eastAsia" w:ascii="方正小标宋_GBK" w:hAnsi="Arial" w:eastAsia="方正小标宋_GBK" w:cs="Arial"/>
          <w:sz w:val="44"/>
          <w:szCs w:val="44"/>
          <w:lang w:eastAsia="zh-CN"/>
        </w:rPr>
      </w:pPr>
      <w:r>
        <w:rPr>
          <w:rFonts w:hint="eastAsia" w:ascii="方正小标宋_GBK" w:hAnsi="Arial" w:eastAsia="方正小标宋_GBK" w:cs="Arial"/>
          <w:sz w:val="44"/>
          <w:szCs w:val="44"/>
        </w:rPr>
        <w:t>惠州</w:t>
      </w:r>
      <w:r>
        <w:rPr>
          <w:rFonts w:hint="eastAsia" w:ascii="方正小标宋_GBK" w:hAnsi="Arial" w:eastAsia="方正小标宋_GBK" w:cs="Arial"/>
          <w:sz w:val="44"/>
          <w:szCs w:val="44"/>
          <w:lang w:eastAsia="zh-CN"/>
        </w:rPr>
        <w:t>市</w:t>
      </w:r>
      <w:r>
        <w:rPr>
          <w:rFonts w:hint="eastAsia" w:ascii="方正小标宋_GBK" w:hAnsi="Arial" w:eastAsia="方正小标宋_GBK" w:cs="Arial"/>
          <w:sz w:val="44"/>
          <w:szCs w:val="44"/>
        </w:rPr>
        <w:t>广播电视</w:t>
      </w:r>
      <w:r>
        <w:rPr>
          <w:rFonts w:hint="eastAsia" w:ascii="方正小标宋_GBK" w:hAnsi="Arial" w:eastAsia="方正小标宋_GBK" w:cs="Arial"/>
          <w:sz w:val="44"/>
          <w:szCs w:val="44"/>
          <w:lang w:eastAsia="zh-CN"/>
        </w:rPr>
        <w:t>台</w:t>
      </w:r>
    </w:p>
    <w:p>
      <w:pPr>
        <w:pStyle w:val="6"/>
        <w:shd w:val="clear" w:color="auto" w:fill="FFFFFF"/>
        <w:spacing w:before="0" w:beforeAutospacing="0" w:after="0" w:afterAutospacing="0" w:line="700" w:lineRule="exact"/>
        <w:jc w:val="center"/>
        <w:rPr>
          <w:rFonts w:ascii="方正小标宋_GBK" w:hAnsi="Arial" w:eastAsia="方正小标宋_GBK" w:cs="Arial"/>
          <w:sz w:val="44"/>
          <w:szCs w:val="44"/>
        </w:rPr>
      </w:pPr>
      <w:r>
        <w:rPr>
          <w:rFonts w:hint="eastAsia" w:ascii="方正小标宋_GBK" w:hAnsi="Arial" w:eastAsia="方正小标宋_GBK" w:cs="Arial"/>
          <w:sz w:val="44"/>
          <w:szCs w:val="44"/>
        </w:rPr>
        <w:t>“谋发展  创未来”公益助力活动报名表</w:t>
      </w:r>
    </w:p>
    <w:p>
      <w:pPr>
        <w:pStyle w:val="6"/>
        <w:shd w:val="clear" w:color="auto" w:fill="FFFFFF"/>
        <w:spacing w:before="0" w:beforeAutospacing="0" w:after="0" w:afterAutospacing="0" w:line="700" w:lineRule="exact"/>
        <w:jc w:val="center"/>
        <w:rPr>
          <w:rFonts w:ascii="方正小标宋_GBK" w:hAnsi="Arial" w:eastAsia="方正小标宋_GBK" w:cs="Arial"/>
          <w:sz w:val="44"/>
          <w:szCs w:val="4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10"/>
        <w:gridCol w:w="1418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376" w:type="dxa"/>
            <w:vAlign w:val="center"/>
          </w:tcPr>
          <w:p>
            <w:pPr>
              <w:pStyle w:val="6"/>
              <w:spacing w:before="0" w:beforeAutospacing="0" w:after="0" w:afterAutospacing="0" w:line="700" w:lineRule="exact"/>
              <w:jc w:val="center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企业名称</w:t>
            </w:r>
          </w:p>
        </w:tc>
        <w:tc>
          <w:tcPr>
            <w:tcW w:w="6230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700" w:lineRule="exact"/>
              <w:jc w:val="center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376" w:type="dxa"/>
            <w:vAlign w:val="center"/>
          </w:tcPr>
          <w:p>
            <w:pPr>
              <w:pStyle w:val="6"/>
              <w:spacing w:before="0" w:beforeAutospacing="0" w:after="0" w:afterAutospacing="0" w:line="700" w:lineRule="exact"/>
              <w:jc w:val="center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所属行业</w:t>
            </w:r>
          </w:p>
        </w:tc>
        <w:tc>
          <w:tcPr>
            <w:tcW w:w="2410" w:type="dxa"/>
            <w:vAlign w:val="center"/>
          </w:tcPr>
          <w:p>
            <w:pPr>
              <w:pStyle w:val="6"/>
              <w:spacing w:before="0" w:beforeAutospacing="0" w:after="0" w:afterAutospacing="0" w:line="700" w:lineRule="exact"/>
              <w:jc w:val="center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spacing w:before="0" w:beforeAutospacing="0" w:after="0" w:afterAutospacing="0" w:line="700" w:lineRule="exact"/>
              <w:jc w:val="center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企业规模</w:t>
            </w:r>
          </w:p>
        </w:tc>
        <w:tc>
          <w:tcPr>
            <w:tcW w:w="2402" w:type="dxa"/>
            <w:vAlign w:val="center"/>
          </w:tcPr>
          <w:p>
            <w:pPr>
              <w:pStyle w:val="6"/>
              <w:spacing w:before="0" w:beforeAutospacing="0" w:after="0" w:afterAutospacing="0" w:line="700" w:lineRule="exact"/>
              <w:jc w:val="center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376" w:type="dxa"/>
            <w:vAlign w:val="center"/>
          </w:tcPr>
          <w:p>
            <w:pPr>
              <w:pStyle w:val="6"/>
              <w:spacing w:before="0" w:beforeAutospacing="0" w:after="0" w:afterAutospacing="0" w:line="700" w:lineRule="exact"/>
              <w:jc w:val="center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纳税人识别号</w:t>
            </w:r>
          </w:p>
        </w:tc>
        <w:tc>
          <w:tcPr>
            <w:tcW w:w="6230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700" w:lineRule="exact"/>
              <w:jc w:val="center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2376" w:type="dxa"/>
            <w:vAlign w:val="center"/>
          </w:tcPr>
          <w:p>
            <w:pPr>
              <w:pStyle w:val="6"/>
              <w:spacing w:before="0" w:beforeAutospacing="0" w:after="0" w:afterAutospacing="0" w:line="700" w:lineRule="exact"/>
              <w:jc w:val="center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企业经营范围</w:t>
            </w:r>
          </w:p>
        </w:tc>
        <w:tc>
          <w:tcPr>
            <w:tcW w:w="6230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700" w:lineRule="exact"/>
              <w:jc w:val="center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2376" w:type="dxa"/>
            <w:vAlign w:val="center"/>
          </w:tcPr>
          <w:p>
            <w:pPr>
              <w:pStyle w:val="6"/>
              <w:spacing w:before="0" w:beforeAutospacing="0" w:after="0" w:afterAutospacing="0" w:line="700" w:lineRule="exact"/>
              <w:jc w:val="center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主要宣传诉求</w:t>
            </w:r>
          </w:p>
        </w:tc>
        <w:tc>
          <w:tcPr>
            <w:tcW w:w="6230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700" w:lineRule="exact"/>
              <w:jc w:val="center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376" w:type="dxa"/>
            <w:vAlign w:val="center"/>
          </w:tcPr>
          <w:p>
            <w:pPr>
              <w:pStyle w:val="6"/>
              <w:spacing w:before="0" w:beforeAutospacing="0" w:after="0" w:afterAutospacing="0" w:line="700" w:lineRule="exact"/>
              <w:jc w:val="center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企业地址</w:t>
            </w:r>
          </w:p>
        </w:tc>
        <w:tc>
          <w:tcPr>
            <w:tcW w:w="6230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700" w:lineRule="exact"/>
              <w:jc w:val="center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376" w:type="dxa"/>
            <w:vAlign w:val="center"/>
          </w:tcPr>
          <w:p>
            <w:pPr>
              <w:pStyle w:val="6"/>
              <w:spacing w:before="0" w:beforeAutospacing="0" w:after="0" w:afterAutospacing="0" w:line="700" w:lineRule="exact"/>
              <w:jc w:val="center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联系人及职务</w:t>
            </w:r>
          </w:p>
        </w:tc>
        <w:tc>
          <w:tcPr>
            <w:tcW w:w="2410" w:type="dxa"/>
            <w:vAlign w:val="center"/>
          </w:tcPr>
          <w:p>
            <w:pPr>
              <w:pStyle w:val="6"/>
              <w:spacing w:before="0" w:beforeAutospacing="0" w:after="0" w:afterAutospacing="0" w:line="700" w:lineRule="exact"/>
              <w:jc w:val="center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"/>
              <w:spacing w:before="0" w:beforeAutospacing="0" w:after="0" w:afterAutospacing="0" w:line="700" w:lineRule="exact"/>
              <w:jc w:val="center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联系方式</w:t>
            </w:r>
          </w:p>
        </w:tc>
        <w:tc>
          <w:tcPr>
            <w:tcW w:w="2402" w:type="dxa"/>
            <w:vAlign w:val="center"/>
          </w:tcPr>
          <w:p>
            <w:pPr>
              <w:pStyle w:val="6"/>
              <w:spacing w:before="0" w:beforeAutospacing="0" w:after="0" w:afterAutospacing="0" w:line="700" w:lineRule="exact"/>
              <w:jc w:val="center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2376" w:type="dxa"/>
            <w:vAlign w:val="center"/>
          </w:tcPr>
          <w:p>
            <w:pPr>
              <w:pStyle w:val="6"/>
              <w:spacing w:before="0" w:beforeAutospacing="0" w:after="0" w:afterAutospacing="0" w:line="700" w:lineRule="exact"/>
              <w:jc w:val="center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企业资质或所获荣誉（选填）</w:t>
            </w:r>
          </w:p>
        </w:tc>
        <w:tc>
          <w:tcPr>
            <w:tcW w:w="6230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700" w:lineRule="exact"/>
              <w:jc w:val="center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tabs>
          <w:tab w:val="left" w:pos="3015"/>
        </w:tabs>
        <w:spacing w:after="0"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758" w:bottom="1440" w:left="175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0797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006B"/>
    <w:rsid w:val="000116F9"/>
    <w:rsid w:val="000568A0"/>
    <w:rsid w:val="0006092F"/>
    <w:rsid w:val="000651AC"/>
    <w:rsid w:val="00140F55"/>
    <w:rsid w:val="001D0457"/>
    <w:rsid w:val="001F1970"/>
    <w:rsid w:val="002D3D0E"/>
    <w:rsid w:val="002D5E27"/>
    <w:rsid w:val="002F36BA"/>
    <w:rsid w:val="00320435"/>
    <w:rsid w:val="00320C6A"/>
    <w:rsid w:val="00323B43"/>
    <w:rsid w:val="003523C0"/>
    <w:rsid w:val="003D2B1B"/>
    <w:rsid w:val="003D37D8"/>
    <w:rsid w:val="00416779"/>
    <w:rsid w:val="00426133"/>
    <w:rsid w:val="004358AB"/>
    <w:rsid w:val="00485CAE"/>
    <w:rsid w:val="0048742E"/>
    <w:rsid w:val="004E19F6"/>
    <w:rsid w:val="00544E13"/>
    <w:rsid w:val="005509CF"/>
    <w:rsid w:val="0059160E"/>
    <w:rsid w:val="0060267A"/>
    <w:rsid w:val="00604CB4"/>
    <w:rsid w:val="00676ECC"/>
    <w:rsid w:val="00686976"/>
    <w:rsid w:val="006914A5"/>
    <w:rsid w:val="006C7AF5"/>
    <w:rsid w:val="0073142D"/>
    <w:rsid w:val="007867F0"/>
    <w:rsid w:val="007A3ACE"/>
    <w:rsid w:val="007E2573"/>
    <w:rsid w:val="008721CA"/>
    <w:rsid w:val="008B2BCA"/>
    <w:rsid w:val="008B7726"/>
    <w:rsid w:val="009139D2"/>
    <w:rsid w:val="00957403"/>
    <w:rsid w:val="00963ABF"/>
    <w:rsid w:val="009B2563"/>
    <w:rsid w:val="009C260F"/>
    <w:rsid w:val="009C6E8E"/>
    <w:rsid w:val="009E0904"/>
    <w:rsid w:val="00A04A43"/>
    <w:rsid w:val="00A331BB"/>
    <w:rsid w:val="00A52704"/>
    <w:rsid w:val="00A978FA"/>
    <w:rsid w:val="00A97ABB"/>
    <w:rsid w:val="00AA473C"/>
    <w:rsid w:val="00AD6ED7"/>
    <w:rsid w:val="00AE7F83"/>
    <w:rsid w:val="00B13DC1"/>
    <w:rsid w:val="00B14C3E"/>
    <w:rsid w:val="00B32121"/>
    <w:rsid w:val="00B422F7"/>
    <w:rsid w:val="00B45391"/>
    <w:rsid w:val="00B4599E"/>
    <w:rsid w:val="00B51704"/>
    <w:rsid w:val="00B77C64"/>
    <w:rsid w:val="00B83CE4"/>
    <w:rsid w:val="00C3590D"/>
    <w:rsid w:val="00C36290"/>
    <w:rsid w:val="00C44E0C"/>
    <w:rsid w:val="00C450D6"/>
    <w:rsid w:val="00C739D9"/>
    <w:rsid w:val="00C91C26"/>
    <w:rsid w:val="00CB3911"/>
    <w:rsid w:val="00CD6741"/>
    <w:rsid w:val="00D059EA"/>
    <w:rsid w:val="00D12954"/>
    <w:rsid w:val="00D308CE"/>
    <w:rsid w:val="00D31D50"/>
    <w:rsid w:val="00D9093D"/>
    <w:rsid w:val="00DA04CB"/>
    <w:rsid w:val="00E32182"/>
    <w:rsid w:val="00E350DE"/>
    <w:rsid w:val="00E75387"/>
    <w:rsid w:val="00EA4C2F"/>
    <w:rsid w:val="00F45FC5"/>
    <w:rsid w:val="00F6224A"/>
    <w:rsid w:val="00FA6279"/>
    <w:rsid w:val="00FA6367"/>
    <w:rsid w:val="22124637"/>
    <w:rsid w:val="56F142E3"/>
    <w:rsid w:val="7307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3"/>
    <w:semiHidden/>
    <w:uiPriority w:val="99"/>
    <w:rPr>
      <w:rFonts w:ascii="Tahoma" w:hAnsi="Tahoma"/>
      <w:sz w:val="18"/>
      <w:szCs w:val="18"/>
    </w:rPr>
  </w:style>
  <w:style w:type="paragraph" w:customStyle="1" w:styleId="13">
    <w:name w:val="one-p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4">
    <w:name w:val="日期 Char"/>
    <w:basedOn w:val="9"/>
    <w:link w:val="2"/>
    <w:semiHidden/>
    <w:uiPriority w:val="99"/>
    <w:rPr>
      <w:rFonts w:ascii="Tahoma" w:hAnsi="Tahoma"/>
    </w:rPr>
  </w:style>
  <w:style w:type="character" w:customStyle="1" w:styleId="15">
    <w:name w:val="页眉 Char"/>
    <w:basedOn w:val="9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9"/>
    <w:link w:val="4"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99"/>
    <w:pPr>
      <w:adjustRightInd/>
      <w:snapToGrid/>
      <w:spacing w:after="160" w:line="259" w:lineRule="auto"/>
      <w:ind w:firstLine="420" w:firstLineChars="200"/>
    </w:pPr>
    <w:rPr>
      <w:rFonts w:asciiTheme="minorHAnsi" w:hAnsiTheme="minorHAnsi"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475</Words>
  <Characters>2710</Characters>
  <Lines>22</Lines>
  <Paragraphs>6</Paragraphs>
  <TotalTime>3</TotalTime>
  <ScaleCrop>false</ScaleCrop>
  <LinksUpToDate>false</LinksUpToDate>
  <CharactersWithSpaces>3179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2020-04-08T02:47:00Z</dcterms:created>
  <dc:creator>Administrator</dc:creator>
  <cp:lastModifiedBy>一兜面</cp:lastModifiedBy>
  <cp:lastPrinted>2020-04-02T08:56:00Z</cp:lastPrinted>
  <dcterms:modified xsi:type="dcterms:W3CDTF">2020-04-13T08:03:34Z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